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E2" w:rsidRDefault="004437E2" w:rsidP="00A03434">
      <w:pPr>
        <w:pStyle w:val="PlainText"/>
        <w:spacing w:afterLines="100" w:line="520" w:lineRule="exact"/>
        <w:jc w:val="center"/>
        <w:rPr>
          <w:rFonts w:hAnsi="宋体" w:cs="仿宋"/>
          <w:b/>
          <w:bCs/>
          <w:sz w:val="36"/>
          <w:szCs w:val="36"/>
        </w:rPr>
      </w:pPr>
      <w:r>
        <w:rPr>
          <w:rFonts w:ascii="Arial" w:hAnsi="Arial" w:cs="Arial" w:hint="eastAsia"/>
          <w:b/>
          <w:kern w:val="0"/>
          <w:sz w:val="36"/>
          <w:szCs w:val="36"/>
          <w:u w:val="single"/>
        </w:rPr>
        <w:t>徽盐·曲阳国际城</w:t>
      </w:r>
      <w:r>
        <w:rPr>
          <w:rFonts w:hint="eastAsia"/>
          <w:b/>
          <w:sz w:val="36"/>
          <w:szCs w:val="36"/>
          <w:u w:val="single"/>
        </w:rPr>
        <w:t>项目沙盘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Ansi="宋体" w:cs="仿宋" w:hint="eastAsia"/>
          <w:b/>
          <w:bCs/>
          <w:sz w:val="36"/>
          <w:szCs w:val="36"/>
        </w:rPr>
        <w:t>报价函（一）</w:t>
      </w:r>
    </w:p>
    <w:p w:rsidR="004437E2" w:rsidRDefault="004437E2" w:rsidP="00A03434">
      <w:pPr>
        <w:spacing w:afterLines="50" w:line="52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安徽盐业投资有限公司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 </w:t>
      </w:r>
    </w:p>
    <w:p w:rsidR="004437E2" w:rsidRDefault="004437E2" w:rsidP="006962E6">
      <w:pPr>
        <w:spacing w:line="400" w:lineRule="exact"/>
        <w:ind w:firstLineChars="250" w:firstLine="31680"/>
        <w:rPr>
          <w:rFonts w:ascii="宋体"/>
          <w:bCs/>
          <w:sz w:val="28"/>
          <w:szCs w:val="28"/>
          <w:u w:val="single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 w:rsidRPr="00054F9E">
        <w:rPr>
          <w:rFonts w:ascii="宋体" w:hAnsi="宋体" w:hint="eastAsia"/>
          <w:b/>
          <w:bCs/>
          <w:sz w:val="28"/>
          <w:szCs w:val="28"/>
        </w:rPr>
        <w:t>自做大</w:t>
      </w:r>
      <w:r>
        <w:rPr>
          <w:rFonts w:ascii="宋体" w:hAnsi="宋体" w:hint="eastAsia"/>
          <w:b/>
          <w:bCs/>
          <w:sz w:val="28"/>
          <w:szCs w:val="28"/>
        </w:rPr>
        <w:t>理石底座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</w:p>
    <w:p w:rsidR="004437E2" w:rsidRDefault="004437E2" w:rsidP="006962E6">
      <w:pPr>
        <w:spacing w:line="400" w:lineRule="exact"/>
        <w:ind w:firstLineChars="2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1</w:t>
      </w:r>
      <w:r>
        <w:rPr>
          <w:rFonts w:ascii="宋体" w:hAnsi="Arial" w:hint="eastAsia"/>
          <w:sz w:val="24"/>
        </w:rPr>
        <w:t>）沙盘主体区模：数量</w:t>
      </w:r>
      <w:r>
        <w:rPr>
          <w:rFonts w:ascii="宋体" w:hAnsi="Arial"/>
          <w:sz w:val="24"/>
        </w:rPr>
        <w:t xml:space="preserve"> </w:t>
      </w:r>
      <w:r w:rsidRPr="005816CF">
        <w:rPr>
          <w:rFonts w:ascii="宋体" w:hAnsi="Arial"/>
          <w:sz w:val="24"/>
          <w:u w:val="single"/>
        </w:rPr>
        <w:t xml:space="preserve"> 1 </w:t>
      </w:r>
      <w:r>
        <w:rPr>
          <w:rFonts w:ascii="宋体" w:hAnsi="Arial" w:hint="eastAsia"/>
          <w:sz w:val="24"/>
        </w:rPr>
        <w:t>个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6962E6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2</w:t>
      </w:r>
      <w:r>
        <w:rPr>
          <w:rFonts w:ascii="宋体" w:hAnsi="Arial" w:hint="eastAsia"/>
          <w:sz w:val="24"/>
        </w:rPr>
        <w:t>）户型模型：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（精装，内含灯光</w:t>
      </w:r>
      <w:r>
        <w:rPr>
          <w:rFonts w:ascii="宋体" w:hAnsi="Arial"/>
          <w:sz w:val="24"/>
        </w:rPr>
        <w:t>+</w:t>
      </w:r>
      <w:r>
        <w:rPr>
          <w:rFonts w:ascii="宋体" w:hAnsi="Arial" w:hint="eastAsia"/>
          <w:sz w:val="24"/>
        </w:rPr>
        <w:t>电视播放）</w:t>
      </w:r>
    </w:p>
    <w:p w:rsidR="004437E2" w:rsidRPr="00115B62" w:rsidRDefault="004437E2" w:rsidP="006962E6">
      <w:pPr>
        <w:widowControl/>
        <w:spacing w:line="400" w:lineRule="exact"/>
        <w:ind w:firstLineChars="750" w:firstLine="31680"/>
      </w:pPr>
      <w:r>
        <w:rPr>
          <w:rFonts w:ascii="宋体" w:hAnsi="Arial" w:hint="eastAsia"/>
          <w:sz w:val="24"/>
        </w:rPr>
        <w:t>数量：</w:t>
      </w:r>
      <w:r>
        <w:rPr>
          <w:rFonts w:ascii="宋体" w:hAnsi="Arial"/>
          <w:sz w:val="24"/>
          <w:u w:val="single"/>
        </w:rPr>
        <w:t xml:space="preserve">   6  </w:t>
      </w:r>
      <w:r>
        <w:rPr>
          <w:rFonts w:ascii="宋体" w:hAnsi="Arial"/>
          <w:sz w:val="24"/>
        </w:rPr>
        <w:t xml:space="preserve"> </w:t>
      </w:r>
      <w:r>
        <w:rPr>
          <w:rFonts w:ascii="宋体" w:hAnsi="Arial" w:hint="eastAsia"/>
          <w:sz w:val="24"/>
        </w:rPr>
        <w:t>个</w:t>
      </w:r>
    </w:p>
    <w:p w:rsidR="004437E2" w:rsidRDefault="004437E2" w:rsidP="006962E6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6</w:t>
      </w:r>
      <w:r>
        <w:rPr>
          <w:rFonts w:ascii="宋体" w:hAnsi="Arial" w:hint="eastAsia"/>
          <w:sz w:val="24"/>
          <w:u w:val="single"/>
        </w:rPr>
        <w:t>个</w:t>
      </w:r>
      <w:r>
        <w:rPr>
          <w:rFonts w:ascii="宋体" w:hAnsi="Arial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×</w:t>
      </w:r>
      <w:r>
        <w:rPr>
          <w:rFonts w:ascii="宋体" w:hAnsi="Arial"/>
          <w:sz w:val="24"/>
          <w:u w:val="single"/>
        </w:rPr>
        <w:t xml:space="preserve">      </w:t>
      </w:r>
      <w:r w:rsidRPr="005816CF">
        <w:rPr>
          <w:rFonts w:ascii="宋体" w:hAnsi="Arial"/>
          <w:sz w:val="24"/>
        </w:rPr>
        <w:t xml:space="preserve">   = </w:t>
      </w:r>
      <w:r>
        <w:rPr>
          <w:rFonts w:ascii="宋体" w:hAnsi="Arial"/>
          <w:sz w:val="24"/>
          <w:u w:val="single"/>
        </w:rPr>
        <w:t xml:space="preserve">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6962E6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3</w:t>
      </w:r>
      <w:r>
        <w:rPr>
          <w:rFonts w:ascii="宋体" w:hAnsi="Arial" w:hint="eastAsia"/>
          <w:sz w:val="24"/>
        </w:rPr>
        <w:t>）沙盘底座：（底座加有灯系）</w:t>
      </w:r>
    </w:p>
    <w:p w:rsidR="004437E2" w:rsidRDefault="004437E2" w:rsidP="006962E6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单价：</w:t>
      </w:r>
      <w:r>
        <w:rPr>
          <w:rFonts w:ascii="楷体_GB2312" w:eastAsia="楷体_GB2312" w:hAnsi="Arial" w:hint="eastAsia"/>
          <w:sz w:val="24"/>
        </w:rPr>
        <w:t>￥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  <w:r w:rsidRPr="000D30AD">
        <w:rPr>
          <w:rFonts w:ascii="宋体" w:hAnsi="Arial" w:hint="eastAsia"/>
          <w:sz w:val="24"/>
        </w:rPr>
        <w:t>（天然石材底座）</w:t>
      </w:r>
    </w:p>
    <w:p w:rsidR="004437E2" w:rsidRDefault="004437E2" w:rsidP="006962E6">
      <w:pPr>
        <w:spacing w:line="400" w:lineRule="exact"/>
        <w:ind w:firstLine="573"/>
        <w:jc w:val="left"/>
        <w:rPr>
          <w:rFonts w:ascii="宋体"/>
          <w:bCs/>
          <w:sz w:val="28"/>
          <w:szCs w:val="28"/>
        </w:rPr>
      </w:pPr>
      <w:r w:rsidRPr="009F1954">
        <w:rPr>
          <w:rFonts w:ascii="宋体" w:hAnsi="宋体" w:hint="eastAsia"/>
          <w:bCs/>
          <w:sz w:val="28"/>
          <w:szCs w:val="28"/>
        </w:rPr>
        <w:t>以上三项合计</w:t>
      </w:r>
      <w:r>
        <w:rPr>
          <w:rFonts w:ascii="宋体" w:hAnsi="宋体" w:hint="eastAsia"/>
          <w:bCs/>
          <w:sz w:val="28"/>
          <w:szCs w:val="28"/>
        </w:rPr>
        <w:t>（大写）</w:t>
      </w:r>
      <w:r w:rsidRPr="009F1954">
        <w:rPr>
          <w:rFonts w:ascii="宋体" w:hAnsi="宋体" w:hint="eastAsia"/>
          <w:bCs/>
          <w:sz w:val="28"/>
          <w:szCs w:val="28"/>
        </w:rPr>
        <w:t>：</w:t>
      </w:r>
      <w:r w:rsidRPr="009F1954">
        <w:rPr>
          <w:rFonts w:ascii="宋体" w:hAnsi="宋体"/>
          <w:bCs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、如果我们中选，收取费用方式如下（总价、单价）：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/>
          <w:bCs/>
          <w:sz w:val="28"/>
          <w:szCs w:val="28"/>
        </w:rPr>
        <w:t xml:space="preserve">                                       </w:t>
      </w:r>
      <w:r>
        <w:rPr>
          <w:rFonts w:ascii="宋体" w:hAnsi="宋体"/>
          <w:bCs/>
          <w:sz w:val="28"/>
          <w:szCs w:val="28"/>
          <w:u w:val="single"/>
        </w:rPr>
        <w:t xml:space="preserve">    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、如果我们中选，我们承诺在总工期</w:t>
      </w:r>
      <w:r>
        <w:rPr>
          <w:rFonts w:ascii="宋体" w:hAnsi="宋体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、本报价函连同双方商务谈判记录一并构成协议主要内容。</w:t>
      </w:r>
    </w:p>
    <w:p w:rsidR="004437E2" w:rsidRDefault="004437E2" w:rsidP="006962E6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>6</w:t>
      </w:r>
      <w:r>
        <w:rPr>
          <w:rFonts w:ascii="宋体" w:hint="eastAsia"/>
          <w:bCs/>
          <w:sz w:val="28"/>
          <w:szCs w:val="28"/>
        </w:rPr>
        <w:t>、本报价函的报价包含但不限于：方案设计费、优化设计费、方案效果图出图及装订费，沙盘材料费、加工费、制作及安装费、包装费、装货卸车费、运输费、二次搬运费、施工用水电费、利润、税率为</w:t>
      </w:r>
      <w:r>
        <w:rPr>
          <w:rFonts w:ascii="宋体"/>
          <w:bCs/>
          <w:sz w:val="28"/>
          <w:szCs w:val="28"/>
        </w:rPr>
        <w:t>17%</w:t>
      </w:r>
      <w:r>
        <w:rPr>
          <w:rFonts w:ascii="宋体" w:hint="eastAsia"/>
          <w:bCs/>
          <w:sz w:val="28"/>
          <w:szCs w:val="28"/>
        </w:rPr>
        <w:t>的增值税专用发票及途中风险等一切费用。</w:t>
      </w:r>
    </w:p>
    <w:p w:rsidR="004437E2" w:rsidRDefault="004437E2" w:rsidP="005816CF">
      <w:pPr>
        <w:spacing w:afterLines="100" w:line="520" w:lineRule="exact"/>
        <w:ind w:firstLineChars="1640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</w:t>
      </w:r>
    </w:p>
    <w:p w:rsidR="004437E2" w:rsidRDefault="004437E2" w:rsidP="005816CF">
      <w:pPr>
        <w:spacing w:line="520" w:lineRule="exact"/>
        <w:ind w:firstLineChars="17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Default="004437E2" w:rsidP="005816CF">
      <w:pPr>
        <w:spacing w:line="520" w:lineRule="exact"/>
        <w:ind w:firstLineChars="21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Default="004437E2" w:rsidP="005816CF">
      <w:pPr>
        <w:spacing w:line="520" w:lineRule="exact"/>
        <w:ind w:firstLineChars="2302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间：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</w:t>
      </w:r>
    </w:p>
    <w:p w:rsidR="004437E2" w:rsidRDefault="004437E2" w:rsidP="007C06B3">
      <w:pPr>
        <w:spacing w:line="520" w:lineRule="exact"/>
        <w:rPr>
          <w:rFonts w:ascii="宋体"/>
          <w:bCs/>
          <w:sz w:val="28"/>
          <w:szCs w:val="28"/>
          <w:u w:val="single"/>
        </w:rPr>
      </w:pPr>
    </w:p>
    <w:p w:rsidR="004437E2" w:rsidRDefault="004437E2" w:rsidP="00A03434">
      <w:pPr>
        <w:pStyle w:val="PlainText"/>
        <w:spacing w:afterLines="100" w:line="520" w:lineRule="exact"/>
        <w:rPr>
          <w:rFonts w:ascii="Arial" w:hAnsi="Arial" w:cs="Arial"/>
          <w:b/>
          <w:kern w:val="0"/>
          <w:sz w:val="44"/>
          <w:szCs w:val="44"/>
          <w:u w:val="single"/>
        </w:rPr>
      </w:pPr>
    </w:p>
    <w:p w:rsidR="004437E2" w:rsidRDefault="004437E2" w:rsidP="00A03434">
      <w:pPr>
        <w:pStyle w:val="PlainText"/>
        <w:spacing w:afterLines="100" w:line="520" w:lineRule="exact"/>
        <w:jc w:val="center"/>
        <w:rPr>
          <w:rFonts w:hAnsi="宋体" w:cs="仿宋"/>
          <w:b/>
          <w:bCs/>
          <w:sz w:val="44"/>
          <w:szCs w:val="44"/>
        </w:rPr>
      </w:pPr>
      <w:r>
        <w:rPr>
          <w:rFonts w:ascii="Arial" w:hAnsi="Arial" w:cs="Arial" w:hint="eastAsia"/>
          <w:b/>
          <w:kern w:val="0"/>
          <w:sz w:val="36"/>
          <w:szCs w:val="36"/>
          <w:u w:val="single"/>
        </w:rPr>
        <w:t>徽盐·曲阳国际城</w:t>
      </w:r>
      <w:r>
        <w:rPr>
          <w:rFonts w:hint="eastAsia"/>
          <w:b/>
          <w:sz w:val="36"/>
          <w:szCs w:val="36"/>
          <w:u w:val="single"/>
        </w:rPr>
        <w:t>项目沙盘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Ansi="宋体" w:cs="仿宋" w:hint="eastAsia"/>
          <w:b/>
          <w:bCs/>
          <w:sz w:val="36"/>
          <w:szCs w:val="36"/>
        </w:rPr>
        <w:t>报价函（二）</w:t>
      </w:r>
    </w:p>
    <w:p w:rsidR="004437E2" w:rsidRDefault="004437E2" w:rsidP="00A03434">
      <w:pPr>
        <w:spacing w:afterLines="50" w:line="52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安徽盐业投资有限公司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    </w:t>
      </w:r>
    </w:p>
    <w:p w:rsidR="004437E2" w:rsidRDefault="004437E2" w:rsidP="00B304BA">
      <w:pPr>
        <w:spacing w:line="400" w:lineRule="exact"/>
        <w:ind w:firstLineChars="250" w:firstLine="31680"/>
        <w:rPr>
          <w:rFonts w:ascii="宋体"/>
          <w:bCs/>
          <w:sz w:val="28"/>
          <w:szCs w:val="28"/>
          <w:u w:val="single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 w:rsidRPr="00054F9E">
        <w:rPr>
          <w:rFonts w:ascii="宋体" w:hAnsi="宋体" w:hint="eastAsia"/>
          <w:b/>
          <w:bCs/>
          <w:sz w:val="28"/>
          <w:szCs w:val="28"/>
        </w:rPr>
        <w:t>自做</w:t>
      </w:r>
      <w:r>
        <w:rPr>
          <w:rFonts w:ascii="宋体" w:hAnsi="宋体" w:hint="eastAsia"/>
          <w:b/>
          <w:bCs/>
          <w:sz w:val="28"/>
          <w:szCs w:val="28"/>
        </w:rPr>
        <w:t>木质底座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</w:p>
    <w:p w:rsidR="004437E2" w:rsidRDefault="004437E2" w:rsidP="00B304BA">
      <w:pPr>
        <w:spacing w:line="400" w:lineRule="exact"/>
        <w:ind w:firstLineChars="2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1</w:t>
      </w:r>
      <w:r>
        <w:rPr>
          <w:rFonts w:ascii="宋体" w:hAnsi="Arial" w:hint="eastAsia"/>
          <w:sz w:val="24"/>
        </w:rPr>
        <w:t>）沙盘主体区模：数量</w:t>
      </w:r>
      <w:r>
        <w:rPr>
          <w:rFonts w:ascii="宋体" w:hAnsi="Arial"/>
          <w:sz w:val="24"/>
        </w:rPr>
        <w:t xml:space="preserve"> </w:t>
      </w:r>
      <w:r w:rsidRPr="005816CF">
        <w:rPr>
          <w:rFonts w:ascii="宋体" w:hAnsi="Arial"/>
          <w:sz w:val="24"/>
          <w:u w:val="single"/>
        </w:rPr>
        <w:t xml:space="preserve"> 1 </w:t>
      </w:r>
      <w:r>
        <w:rPr>
          <w:rFonts w:ascii="宋体" w:hAnsi="Arial" w:hint="eastAsia"/>
          <w:sz w:val="24"/>
        </w:rPr>
        <w:t>个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B304BA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2</w:t>
      </w:r>
      <w:r>
        <w:rPr>
          <w:rFonts w:ascii="宋体" w:hAnsi="Arial" w:hint="eastAsia"/>
          <w:sz w:val="24"/>
        </w:rPr>
        <w:t>）户型模型：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（精装，内含灯光</w:t>
      </w:r>
      <w:r>
        <w:rPr>
          <w:rFonts w:ascii="宋体" w:hAnsi="Arial"/>
          <w:sz w:val="24"/>
        </w:rPr>
        <w:t>+</w:t>
      </w:r>
      <w:r>
        <w:rPr>
          <w:rFonts w:ascii="宋体" w:hAnsi="Arial" w:hint="eastAsia"/>
          <w:sz w:val="24"/>
        </w:rPr>
        <w:t>电视播放）</w:t>
      </w:r>
    </w:p>
    <w:p w:rsidR="004437E2" w:rsidRPr="00115B62" w:rsidRDefault="004437E2" w:rsidP="00B304BA">
      <w:pPr>
        <w:widowControl/>
        <w:spacing w:line="400" w:lineRule="exact"/>
        <w:ind w:firstLineChars="750" w:firstLine="31680"/>
      </w:pPr>
      <w:r>
        <w:rPr>
          <w:rFonts w:ascii="宋体" w:hAnsi="Arial" w:hint="eastAsia"/>
          <w:sz w:val="24"/>
        </w:rPr>
        <w:t>数量：</w:t>
      </w:r>
      <w:r>
        <w:rPr>
          <w:rFonts w:ascii="宋体" w:hAnsi="Arial"/>
          <w:sz w:val="24"/>
          <w:u w:val="single"/>
        </w:rPr>
        <w:t xml:space="preserve">   6  </w:t>
      </w:r>
      <w:r>
        <w:rPr>
          <w:rFonts w:ascii="宋体" w:hAnsi="Arial"/>
          <w:sz w:val="24"/>
        </w:rPr>
        <w:t xml:space="preserve"> </w:t>
      </w:r>
      <w:r>
        <w:rPr>
          <w:rFonts w:ascii="宋体" w:hAnsi="Arial" w:hint="eastAsia"/>
          <w:sz w:val="24"/>
        </w:rPr>
        <w:t>个</w:t>
      </w:r>
    </w:p>
    <w:p w:rsidR="004437E2" w:rsidRDefault="004437E2" w:rsidP="00B304BA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6</w:t>
      </w:r>
      <w:r>
        <w:rPr>
          <w:rFonts w:ascii="宋体" w:hAnsi="Arial" w:hint="eastAsia"/>
          <w:sz w:val="24"/>
          <w:u w:val="single"/>
        </w:rPr>
        <w:t>个</w:t>
      </w:r>
      <w:r>
        <w:rPr>
          <w:rFonts w:ascii="宋体" w:hAnsi="Arial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×</w:t>
      </w:r>
      <w:r>
        <w:rPr>
          <w:rFonts w:ascii="宋体" w:hAnsi="Arial"/>
          <w:sz w:val="24"/>
          <w:u w:val="single"/>
        </w:rPr>
        <w:t xml:space="preserve">      </w:t>
      </w:r>
      <w:r w:rsidRPr="005816CF">
        <w:rPr>
          <w:rFonts w:ascii="宋体" w:hAnsi="Arial"/>
          <w:sz w:val="24"/>
        </w:rPr>
        <w:t xml:space="preserve">   = </w:t>
      </w:r>
      <w:r>
        <w:rPr>
          <w:rFonts w:ascii="宋体" w:hAnsi="Arial"/>
          <w:sz w:val="24"/>
          <w:u w:val="single"/>
        </w:rPr>
        <w:t xml:space="preserve">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B304BA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3</w:t>
      </w:r>
      <w:r>
        <w:rPr>
          <w:rFonts w:ascii="宋体" w:hAnsi="Arial" w:hint="eastAsia"/>
          <w:sz w:val="24"/>
        </w:rPr>
        <w:t>）沙盘底座：（底座加有灯系）</w:t>
      </w:r>
    </w:p>
    <w:p w:rsidR="004437E2" w:rsidRDefault="004437E2" w:rsidP="00B304BA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单价：</w:t>
      </w:r>
      <w:r>
        <w:rPr>
          <w:rFonts w:ascii="楷体_GB2312" w:eastAsia="楷体_GB2312" w:hAnsi="Arial" w:hint="eastAsia"/>
          <w:sz w:val="24"/>
        </w:rPr>
        <w:t>￥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  <w:r w:rsidRPr="000D30AD">
        <w:rPr>
          <w:rFonts w:ascii="宋体" w:hAnsi="Arial" w:hint="eastAsia"/>
          <w:sz w:val="24"/>
        </w:rPr>
        <w:t>（</w:t>
      </w:r>
      <w:r>
        <w:rPr>
          <w:rFonts w:ascii="宋体" w:hAnsi="Arial" w:hint="eastAsia"/>
          <w:sz w:val="24"/>
        </w:rPr>
        <w:t>木质</w:t>
      </w:r>
      <w:r w:rsidRPr="000D30AD">
        <w:rPr>
          <w:rFonts w:ascii="宋体" w:hAnsi="Arial" w:hint="eastAsia"/>
          <w:sz w:val="24"/>
        </w:rPr>
        <w:t>底座）</w:t>
      </w:r>
    </w:p>
    <w:p w:rsidR="004437E2" w:rsidRDefault="004437E2" w:rsidP="00B304BA">
      <w:pPr>
        <w:spacing w:line="400" w:lineRule="exact"/>
        <w:ind w:firstLine="573"/>
        <w:jc w:val="left"/>
        <w:rPr>
          <w:rFonts w:ascii="宋体"/>
          <w:bCs/>
          <w:sz w:val="28"/>
          <w:szCs w:val="28"/>
        </w:rPr>
      </w:pPr>
      <w:r w:rsidRPr="009F1954">
        <w:rPr>
          <w:rFonts w:ascii="宋体" w:hAnsi="宋体" w:hint="eastAsia"/>
          <w:bCs/>
          <w:sz w:val="28"/>
          <w:szCs w:val="28"/>
        </w:rPr>
        <w:t>以上三项合计</w:t>
      </w:r>
      <w:r>
        <w:rPr>
          <w:rFonts w:ascii="宋体" w:hAnsi="宋体" w:hint="eastAsia"/>
          <w:bCs/>
          <w:sz w:val="28"/>
          <w:szCs w:val="28"/>
        </w:rPr>
        <w:t>（大写）</w:t>
      </w:r>
      <w:r w:rsidRPr="009F1954">
        <w:rPr>
          <w:rFonts w:ascii="宋体" w:hAnsi="宋体" w:hint="eastAsia"/>
          <w:bCs/>
          <w:sz w:val="28"/>
          <w:szCs w:val="28"/>
        </w:rPr>
        <w:t>：</w:t>
      </w:r>
      <w:r w:rsidRPr="009F1954">
        <w:rPr>
          <w:rFonts w:ascii="宋体" w:hAnsi="宋体"/>
          <w:bCs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、如果我们中选，收取费用方式如下（总价、单价）：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/>
          <w:bCs/>
          <w:sz w:val="28"/>
          <w:szCs w:val="28"/>
        </w:rPr>
        <w:t xml:space="preserve">                                       </w:t>
      </w:r>
      <w:r>
        <w:rPr>
          <w:rFonts w:ascii="宋体" w:hAnsi="宋体"/>
          <w:bCs/>
          <w:sz w:val="28"/>
          <w:szCs w:val="28"/>
          <w:u w:val="single"/>
        </w:rPr>
        <w:t xml:space="preserve">    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、如果我们中选，我们承诺在总工期</w:t>
      </w:r>
      <w:r>
        <w:rPr>
          <w:rFonts w:ascii="宋体" w:hAnsi="宋体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、本报价函连同双方商务谈判记录一并构成协议主要内容。</w:t>
      </w:r>
    </w:p>
    <w:p w:rsidR="004437E2" w:rsidRDefault="004437E2" w:rsidP="00B304BA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>6</w:t>
      </w:r>
      <w:r>
        <w:rPr>
          <w:rFonts w:ascii="宋体" w:hint="eastAsia"/>
          <w:bCs/>
          <w:sz w:val="28"/>
          <w:szCs w:val="28"/>
        </w:rPr>
        <w:t>、本报价函的报价包含但不限于：方案设计费、优化设计费、方案效果图出图及装订费，沙盘材料费、加工费、制作及安装费、包装费、装货卸车费、运输费、二次搬运费、施工用水电费、利润、税率为</w:t>
      </w:r>
      <w:r>
        <w:rPr>
          <w:rFonts w:ascii="宋体"/>
          <w:bCs/>
          <w:sz w:val="28"/>
          <w:szCs w:val="28"/>
        </w:rPr>
        <w:t>17%</w:t>
      </w:r>
      <w:r>
        <w:rPr>
          <w:rFonts w:ascii="宋体" w:hint="eastAsia"/>
          <w:bCs/>
          <w:sz w:val="28"/>
          <w:szCs w:val="28"/>
        </w:rPr>
        <w:t>的增值税专用发票及途中风险等一切费用。</w:t>
      </w:r>
    </w:p>
    <w:p w:rsidR="004437E2" w:rsidRPr="00B304BA" w:rsidRDefault="004437E2" w:rsidP="007C06B3">
      <w:pPr>
        <w:spacing w:line="520" w:lineRule="exact"/>
        <w:ind w:firstLine="573"/>
        <w:rPr>
          <w:rFonts w:ascii="宋体"/>
          <w:bCs/>
          <w:sz w:val="28"/>
          <w:szCs w:val="28"/>
        </w:rPr>
      </w:pPr>
    </w:p>
    <w:p w:rsidR="004437E2" w:rsidRDefault="004437E2" w:rsidP="007C06B3">
      <w:pPr>
        <w:spacing w:line="520" w:lineRule="exact"/>
        <w:ind w:firstLine="573"/>
        <w:rPr>
          <w:rFonts w:ascii="宋体"/>
          <w:bCs/>
          <w:sz w:val="28"/>
          <w:szCs w:val="28"/>
        </w:rPr>
      </w:pPr>
    </w:p>
    <w:p w:rsidR="004437E2" w:rsidRDefault="004437E2" w:rsidP="007C06B3">
      <w:pPr>
        <w:spacing w:line="520" w:lineRule="exact"/>
        <w:rPr>
          <w:rFonts w:ascii="宋体"/>
          <w:bCs/>
          <w:sz w:val="28"/>
          <w:szCs w:val="28"/>
        </w:rPr>
      </w:pPr>
    </w:p>
    <w:p w:rsidR="004437E2" w:rsidRDefault="004437E2" w:rsidP="005816CF">
      <w:pPr>
        <w:spacing w:afterLines="100" w:line="520" w:lineRule="exact"/>
        <w:ind w:firstLineChars="1640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</w:t>
      </w:r>
    </w:p>
    <w:p w:rsidR="004437E2" w:rsidRDefault="004437E2" w:rsidP="005816CF">
      <w:pPr>
        <w:spacing w:line="520" w:lineRule="exact"/>
        <w:ind w:firstLineChars="17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Default="004437E2" w:rsidP="005816CF">
      <w:pPr>
        <w:spacing w:line="520" w:lineRule="exact"/>
        <w:ind w:firstLineChars="21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Default="004437E2" w:rsidP="005816CF">
      <w:pPr>
        <w:spacing w:line="520" w:lineRule="exact"/>
        <w:ind w:firstLineChars="2302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间：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</w:t>
      </w:r>
    </w:p>
    <w:p w:rsidR="004437E2" w:rsidRPr="00F826CC" w:rsidRDefault="004437E2" w:rsidP="005816CF">
      <w:pPr>
        <w:spacing w:line="520" w:lineRule="exact"/>
        <w:ind w:firstLineChars="2302" w:firstLine="31680"/>
        <w:rPr>
          <w:rFonts w:ascii="宋体"/>
          <w:b/>
          <w:bCs/>
          <w:sz w:val="28"/>
          <w:szCs w:val="28"/>
          <w:u w:val="single"/>
        </w:rPr>
      </w:pPr>
    </w:p>
    <w:p w:rsidR="004437E2" w:rsidRDefault="004437E2" w:rsidP="00A03434">
      <w:pPr>
        <w:pStyle w:val="PlainText"/>
        <w:spacing w:afterLines="100" w:line="520" w:lineRule="exact"/>
        <w:jc w:val="center"/>
        <w:rPr>
          <w:rFonts w:hAnsi="宋体" w:cs="仿宋"/>
          <w:b/>
          <w:bCs/>
          <w:sz w:val="36"/>
          <w:szCs w:val="36"/>
        </w:rPr>
      </w:pPr>
      <w:r>
        <w:rPr>
          <w:rFonts w:ascii="Arial" w:hAnsi="Arial" w:cs="Arial" w:hint="eastAsia"/>
          <w:b/>
          <w:kern w:val="0"/>
          <w:sz w:val="36"/>
          <w:szCs w:val="36"/>
          <w:u w:val="single"/>
        </w:rPr>
        <w:t>徽盐·曲阳国际城</w:t>
      </w:r>
      <w:r>
        <w:rPr>
          <w:rFonts w:hint="eastAsia"/>
          <w:b/>
          <w:sz w:val="36"/>
          <w:szCs w:val="36"/>
          <w:u w:val="single"/>
        </w:rPr>
        <w:t>项目沙盘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Ansi="宋体" w:cs="仿宋" w:hint="eastAsia"/>
          <w:b/>
          <w:bCs/>
          <w:sz w:val="36"/>
          <w:szCs w:val="36"/>
        </w:rPr>
        <w:t>报价函（三）</w:t>
      </w:r>
    </w:p>
    <w:p w:rsidR="004437E2" w:rsidRDefault="004437E2" w:rsidP="00A03434">
      <w:pPr>
        <w:spacing w:afterLines="50" w:line="52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安徽盐业投资有限公司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    </w:t>
      </w:r>
    </w:p>
    <w:p w:rsidR="004437E2" w:rsidRDefault="004437E2" w:rsidP="00054ECE">
      <w:pPr>
        <w:spacing w:line="400" w:lineRule="exact"/>
        <w:ind w:firstLineChars="250" w:firstLine="31680"/>
        <w:rPr>
          <w:rFonts w:ascii="宋体"/>
          <w:bCs/>
          <w:sz w:val="28"/>
          <w:szCs w:val="28"/>
          <w:u w:val="single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>
        <w:rPr>
          <w:rFonts w:ascii="宋体" w:hAnsi="宋体" w:hint="eastAsia"/>
          <w:b/>
          <w:bCs/>
          <w:sz w:val="28"/>
          <w:szCs w:val="28"/>
        </w:rPr>
        <w:t>根据询价人提供的现有沙盘改造底座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</w:p>
    <w:p w:rsidR="004437E2" w:rsidRDefault="004437E2" w:rsidP="00054ECE">
      <w:pPr>
        <w:spacing w:line="400" w:lineRule="exact"/>
        <w:ind w:firstLineChars="2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1</w:t>
      </w:r>
      <w:r>
        <w:rPr>
          <w:rFonts w:ascii="宋体" w:hAnsi="Arial" w:hint="eastAsia"/>
          <w:sz w:val="24"/>
        </w:rPr>
        <w:t>）沙盘主体区模：数量</w:t>
      </w:r>
      <w:r>
        <w:rPr>
          <w:rFonts w:ascii="宋体" w:hAnsi="Arial"/>
          <w:sz w:val="24"/>
        </w:rPr>
        <w:t xml:space="preserve"> </w:t>
      </w:r>
      <w:r w:rsidRPr="005816CF">
        <w:rPr>
          <w:rFonts w:ascii="宋体" w:hAnsi="Arial"/>
          <w:sz w:val="24"/>
          <w:u w:val="single"/>
        </w:rPr>
        <w:t xml:space="preserve"> 1 </w:t>
      </w:r>
      <w:r>
        <w:rPr>
          <w:rFonts w:ascii="宋体" w:hAnsi="Arial" w:hint="eastAsia"/>
          <w:sz w:val="24"/>
        </w:rPr>
        <w:t>个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054ECE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2</w:t>
      </w:r>
      <w:r>
        <w:rPr>
          <w:rFonts w:ascii="宋体" w:hAnsi="Arial" w:hint="eastAsia"/>
          <w:sz w:val="24"/>
        </w:rPr>
        <w:t>）户型模型：</w:t>
      </w:r>
      <w:r>
        <w:rPr>
          <w:rFonts w:ascii="宋体" w:hAnsi="Arial"/>
          <w:sz w:val="24"/>
        </w:rPr>
        <w:t xml:space="preserve">  </w:t>
      </w:r>
      <w:r>
        <w:rPr>
          <w:rFonts w:ascii="宋体" w:hAnsi="Arial" w:hint="eastAsia"/>
          <w:sz w:val="24"/>
        </w:rPr>
        <w:t>（精装，内含灯光</w:t>
      </w:r>
      <w:r>
        <w:rPr>
          <w:rFonts w:ascii="宋体" w:hAnsi="Arial"/>
          <w:sz w:val="24"/>
        </w:rPr>
        <w:t>+</w:t>
      </w:r>
      <w:r>
        <w:rPr>
          <w:rFonts w:ascii="宋体" w:hAnsi="Arial" w:hint="eastAsia"/>
          <w:sz w:val="24"/>
        </w:rPr>
        <w:t>电视播放）</w:t>
      </w:r>
    </w:p>
    <w:p w:rsidR="004437E2" w:rsidRPr="00115B62" w:rsidRDefault="004437E2" w:rsidP="00054ECE">
      <w:pPr>
        <w:widowControl/>
        <w:spacing w:line="400" w:lineRule="exact"/>
        <w:ind w:firstLineChars="750" w:firstLine="31680"/>
      </w:pPr>
      <w:r>
        <w:rPr>
          <w:rFonts w:ascii="宋体" w:hAnsi="Arial" w:hint="eastAsia"/>
          <w:sz w:val="24"/>
        </w:rPr>
        <w:t>数量：</w:t>
      </w:r>
      <w:r>
        <w:rPr>
          <w:rFonts w:ascii="宋体" w:hAnsi="Arial"/>
          <w:sz w:val="24"/>
          <w:u w:val="single"/>
        </w:rPr>
        <w:t xml:space="preserve">   6  </w:t>
      </w:r>
      <w:r>
        <w:rPr>
          <w:rFonts w:ascii="宋体" w:hAnsi="Arial"/>
          <w:sz w:val="24"/>
        </w:rPr>
        <w:t xml:space="preserve"> </w:t>
      </w:r>
      <w:r>
        <w:rPr>
          <w:rFonts w:ascii="宋体" w:hAnsi="Arial" w:hint="eastAsia"/>
          <w:sz w:val="24"/>
        </w:rPr>
        <w:t>个</w:t>
      </w:r>
    </w:p>
    <w:p w:rsidR="004437E2" w:rsidRDefault="004437E2" w:rsidP="00054ECE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价格：</w:t>
      </w:r>
      <w:r>
        <w:rPr>
          <w:rFonts w:ascii="宋体" w:hAnsi="Arial"/>
          <w:sz w:val="24"/>
          <w:u w:val="single"/>
        </w:rPr>
        <w:t xml:space="preserve">  6</w:t>
      </w:r>
      <w:r>
        <w:rPr>
          <w:rFonts w:ascii="宋体" w:hAnsi="Arial" w:hint="eastAsia"/>
          <w:sz w:val="24"/>
          <w:u w:val="single"/>
        </w:rPr>
        <w:t>个</w:t>
      </w:r>
      <w:r>
        <w:rPr>
          <w:rFonts w:ascii="宋体" w:hAnsi="Arial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×</w:t>
      </w:r>
      <w:r>
        <w:rPr>
          <w:rFonts w:ascii="宋体" w:hAnsi="Arial"/>
          <w:sz w:val="24"/>
          <w:u w:val="single"/>
        </w:rPr>
        <w:t xml:space="preserve">      </w:t>
      </w:r>
      <w:r w:rsidRPr="005816CF">
        <w:rPr>
          <w:rFonts w:ascii="宋体" w:hAnsi="Arial"/>
          <w:sz w:val="24"/>
        </w:rPr>
        <w:t xml:space="preserve">   = </w:t>
      </w:r>
      <w:r>
        <w:rPr>
          <w:rFonts w:ascii="宋体" w:hAnsi="Arial"/>
          <w:sz w:val="24"/>
          <w:u w:val="single"/>
        </w:rPr>
        <w:t xml:space="preserve">     </w:t>
      </w:r>
      <w:r>
        <w:rPr>
          <w:rFonts w:ascii="宋体" w:hAnsi="Arial" w:hint="eastAsia"/>
          <w:sz w:val="24"/>
          <w:u w:val="single"/>
        </w:rPr>
        <w:t>元</w:t>
      </w:r>
    </w:p>
    <w:p w:rsidR="004437E2" w:rsidRDefault="004437E2" w:rsidP="00054ECE">
      <w:pPr>
        <w:spacing w:line="400" w:lineRule="exact"/>
        <w:ind w:firstLineChars="30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（</w:t>
      </w:r>
      <w:r>
        <w:rPr>
          <w:rFonts w:ascii="宋体" w:hAnsi="Arial"/>
          <w:sz w:val="24"/>
        </w:rPr>
        <w:t>3</w:t>
      </w:r>
      <w:r>
        <w:rPr>
          <w:rFonts w:ascii="宋体" w:hAnsi="Arial" w:hint="eastAsia"/>
          <w:sz w:val="24"/>
        </w:rPr>
        <w:t>）沙盘底座：（底座加有灯系）</w:t>
      </w:r>
    </w:p>
    <w:p w:rsidR="004437E2" w:rsidRDefault="004437E2" w:rsidP="00054ECE">
      <w:pPr>
        <w:spacing w:line="400" w:lineRule="exact"/>
        <w:ind w:firstLineChars="750" w:firstLine="31680"/>
        <w:rPr>
          <w:rFonts w:ascii="宋体" w:hAnsi="Arial"/>
          <w:sz w:val="24"/>
        </w:rPr>
      </w:pPr>
      <w:r>
        <w:rPr>
          <w:rFonts w:ascii="宋体" w:hAnsi="Arial" w:hint="eastAsia"/>
          <w:sz w:val="24"/>
        </w:rPr>
        <w:t>单价：</w:t>
      </w:r>
      <w:r>
        <w:rPr>
          <w:rFonts w:ascii="楷体_GB2312" w:eastAsia="楷体_GB2312" w:hAnsi="Arial" w:hint="eastAsia"/>
          <w:sz w:val="24"/>
        </w:rPr>
        <w:t>￥</w:t>
      </w:r>
      <w:r>
        <w:rPr>
          <w:rFonts w:ascii="宋体" w:hAnsi="Arial"/>
          <w:sz w:val="24"/>
          <w:u w:val="single"/>
        </w:rPr>
        <w:t xml:space="preserve">      </w:t>
      </w:r>
      <w:r>
        <w:rPr>
          <w:rFonts w:ascii="宋体" w:hAnsi="Arial" w:hint="eastAsia"/>
          <w:sz w:val="24"/>
          <w:u w:val="single"/>
        </w:rPr>
        <w:t>元</w:t>
      </w:r>
      <w:r w:rsidRPr="000D30AD">
        <w:rPr>
          <w:rFonts w:ascii="宋体" w:hAnsi="Arial" w:hint="eastAsia"/>
          <w:sz w:val="24"/>
        </w:rPr>
        <w:t>（</w:t>
      </w:r>
      <w:r w:rsidRPr="00054ECE">
        <w:rPr>
          <w:rFonts w:ascii="宋体" w:hAnsi="Arial" w:hint="eastAsia"/>
          <w:sz w:val="24"/>
        </w:rPr>
        <w:t>根据询价人提供的现有沙盘改造底座</w:t>
      </w:r>
      <w:r w:rsidRPr="000D30AD">
        <w:rPr>
          <w:rFonts w:ascii="宋体" w:hAnsi="Arial" w:hint="eastAsia"/>
          <w:sz w:val="24"/>
        </w:rPr>
        <w:t>）</w:t>
      </w:r>
    </w:p>
    <w:p w:rsidR="004437E2" w:rsidRDefault="004437E2" w:rsidP="00054ECE">
      <w:pPr>
        <w:spacing w:line="400" w:lineRule="exact"/>
        <w:ind w:firstLine="573"/>
        <w:jc w:val="left"/>
        <w:rPr>
          <w:rFonts w:ascii="宋体"/>
          <w:bCs/>
          <w:sz w:val="28"/>
          <w:szCs w:val="28"/>
        </w:rPr>
      </w:pPr>
      <w:r w:rsidRPr="009F1954">
        <w:rPr>
          <w:rFonts w:ascii="宋体" w:hAnsi="宋体" w:hint="eastAsia"/>
          <w:bCs/>
          <w:sz w:val="28"/>
          <w:szCs w:val="28"/>
        </w:rPr>
        <w:t>以上三项合计</w:t>
      </w:r>
      <w:r>
        <w:rPr>
          <w:rFonts w:ascii="宋体" w:hAnsi="宋体" w:hint="eastAsia"/>
          <w:bCs/>
          <w:sz w:val="28"/>
          <w:szCs w:val="28"/>
        </w:rPr>
        <w:t>（大写）</w:t>
      </w:r>
      <w:r w:rsidRPr="009F1954">
        <w:rPr>
          <w:rFonts w:ascii="宋体" w:hAnsi="宋体" w:hint="eastAsia"/>
          <w:bCs/>
          <w:sz w:val="28"/>
          <w:szCs w:val="28"/>
        </w:rPr>
        <w:t>：</w:t>
      </w:r>
      <w:r w:rsidRPr="009F1954">
        <w:rPr>
          <w:rFonts w:ascii="宋体" w:hAnsi="宋体"/>
          <w:bCs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徽盐·曲阳国际城</w:t>
      </w:r>
      <w:r>
        <w:rPr>
          <w:rFonts w:ascii="Arial" w:hAnsi="Arial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、如果我们中选，收取费用方式如下（总价、单价）：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/>
          <w:bCs/>
          <w:sz w:val="28"/>
          <w:szCs w:val="28"/>
        </w:rPr>
        <w:t xml:space="preserve">                                       </w:t>
      </w:r>
      <w:r>
        <w:rPr>
          <w:rFonts w:ascii="宋体" w:hAnsi="宋体"/>
          <w:bCs/>
          <w:sz w:val="28"/>
          <w:szCs w:val="28"/>
          <w:u w:val="single"/>
        </w:rPr>
        <w:t xml:space="preserve">    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、如果我们中选，我们承诺在总工期</w:t>
      </w:r>
      <w:r>
        <w:rPr>
          <w:rFonts w:ascii="宋体" w:hAnsi="宋体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、本报价函连同双方商务谈判记录一并构成协议主要内容。</w:t>
      </w:r>
    </w:p>
    <w:p w:rsidR="004437E2" w:rsidRDefault="004437E2" w:rsidP="00054ECE">
      <w:pPr>
        <w:spacing w:line="400" w:lineRule="exact"/>
        <w:ind w:firstLine="573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>6</w:t>
      </w:r>
      <w:r>
        <w:rPr>
          <w:rFonts w:ascii="宋体" w:hint="eastAsia"/>
          <w:bCs/>
          <w:sz w:val="28"/>
          <w:szCs w:val="28"/>
        </w:rPr>
        <w:t>、本报价函的报价包含但不限于：方案设计费、优化设计费、方案效果图出图及装订费，沙盘材料费、加工费、制作及安装费、包装费、装货卸车费、运输费、二次搬运费、施工用水电费、利润、税率为</w:t>
      </w:r>
      <w:r>
        <w:rPr>
          <w:rFonts w:ascii="宋体"/>
          <w:bCs/>
          <w:sz w:val="28"/>
          <w:szCs w:val="28"/>
        </w:rPr>
        <w:t>17%</w:t>
      </w:r>
      <w:r>
        <w:rPr>
          <w:rFonts w:ascii="宋体" w:hint="eastAsia"/>
          <w:bCs/>
          <w:sz w:val="28"/>
          <w:szCs w:val="28"/>
        </w:rPr>
        <w:t>的增值税专用发票及途中风险等一切费用。</w:t>
      </w:r>
    </w:p>
    <w:p w:rsidR="004437E2" w:rsidRDefault="004437E2" w:rsidP="00EA18E1">
      <w:pPr>
        <w:spacing w:line="520" w:lineRule="exact"/>
        <w:rPr>
          <w:rFonts w:ascii="宋体"/>
          <w:bCs/>
          <w:sz w:val="28"/>
          <w:szCs w:val="28"/>
        </w:rPr>
      </w:pPr>
    </w:p>
    <w:p w:rsidR="004437E2" w:rsidRDefault="004437E2" w:rsidP="00FA252D">
      <w:pPr>
        <w:spacing w:line="520" w:lineRule="exact"/>
        <w:rPr>
          <w:rFonts w:ascii="宋体"/>
          <w:bCs/>
          <w:sz w:val="28"/>
          <w:szCs w:val="28"/>
        </w:rPr>
      </w:pPr>
    </w:p>
    <w:p w:rsidR="004437E2" w:rsidRDefault="004437E2" w:rsidP="005816CF">
      <w:pPr>
        <w:spacing w:afterLines="100" w:line="520" w:lineRule="exact"/>
        <w:ind w:firstLineChars="1640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</w:t>
      </w:r>
    </w:p>
    <w:p w:rsidR="004437E2" w:rsidRDefault="004437E2" w:rsidP="005816CF">
      <w:pPr>
        <w:spacing w:line="520" w:lineRule="exact"/>
        <w:ind w:firstLineChars="17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Default="004437E2" w:rsidP="005816CF">
      <w:pPr>
        <w:spacing w:line="520" w:lineRule="exact"/>
        <w:ind w:firstLineChars="2190" w:firstLine="31680"/>
        <w:rPr>
          <w:rFonts w:ascii="宋体" w:cs="宋体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437E2" w:rsidRPr="00F826CC" w:rsidRDefault="004437E2" w:rsidP="00DE590B">
      <w:pPr>
        <w:spacing w:line="520" w:lineRule="exact"/>
        <w:ind w:firstLineChars="2302" w:firstLine="31680"/>
        <w:rPr>
          <w:rFonts w:asci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间：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</w:t>
      </w:r>
    </w:p>
    <w:sectPr w:rsidR="004437E2" w:rsidRPr="00F826CC" w:rsidSect="00D95D0C">
      <w:headerReference w:type="default" r:id="rId6"/>
      <w:footerReference w:type="even" r:id="rId7"/>
      <w:footerReference w:type="default" r:id="rId8"/>
      <w:pgSz w:w="11906" w:h="16838"/>
      <w:pgMar w:top="1134" w:right="892" w:bottom="1134" w:left="9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7E2" w:rsidRDefault="004437E2" w:rsidP="007C06B3">
      <w:r>
        <w:separator/>
      </w:r>
    </w:p>
  </w:endnote>
  <w:endnote w:type="continuationSeparator" w:id="1">
    <w:p w:rsidR="004437E2" w:rsidRDefault="004437E2" w:rsidP="007C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7E2" w:rsidRDefault="004437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17</w:t>
    </w:r>
    <w:r>
      <w:rPr>
        <w:rStyle w:val="PageNumber"/>
      </w:rPr>
      <w:fldChar w:fldCharType="end"/>
    </w:r>
  </w:p>
  <w:p w:rsidR="004437E2" w:rsidRDefault="004437E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7E2" w:rsidRDefault="004437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437E2" w:rsidRDefault="004437E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7E2" w:rsidRDefault="004437E2" w:rsidP="007C06B3">
      <w:r>
        <w:separator/>
      </w:r>
    </w:p>
  </w:footnote>
  <w:footnote w:type="continuationSeparator" w:id="1">
    <w:p w:rsidR="004437E2" w:rsidRDefault="004437E2" w:rsidP="007C0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7E2" w:rsidRDefault="004437E2">
    <w:pPr>
      <w:pStyle w:val="Header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6B3"/>
    <w:rsid w:val="00054ECE"/>
    <w:rsid w:val="00054F9E"/>
    <w:rsid w:val="000D30AD"/>
    <w:rsid w:val="000D4A96"/>
    <w:rsid w:val="000E6776"/>
    <w:rsid w:val="00107BCF"/>
    <w:rsid w:val="00114558"/>
    <w:rsid w:val="00115B62"/>
    <w:rsid w:val="0024202C"/>
    <w:rsid w:val="00423130"/>
    <w:rsid w:val="004437E2"/>
    <w:rsid w:val="0058138F"/>
    <w:rsid w:val="005816CF"/>
    <w:rsid w:val="006263E6"/>
    <w:rsid w:val="00647E2D"/>
    <w:rsid w:val="006962E6"/>
    <w:rsid w:val="007C06B3"/>
    <w:rsid w:val="008426C5"/>
    <w:rsid w:val="00905C13"/>
    <w:rsid w:val="009F1954"/>
    <w:rsid w:val="00A03434"/>
    <w:rsid w:val="00A21BB7"/>
    <w:rsid w:val="00A805D2"/>
    <w:rsid w:val="00B14D86"/>
    <w:rsid w:val="00B304BA"/>
    <w:rsid w:val="00C32C11"/>
    <w:rsid w:val="00C962DF"/>
    <w:rsid w:val="00CB4AF7"/>
    <w:rsid w:val="00D95D0C"/>
    <w:rsid w:val="00DB4905"/>
    <w:rsid w:val="00DE590B"/>
    <w:rsid w:val="00E15D4D"/>
    <w:rsid w:val="00EA18E1"/>
    <w:rsid w:val="00F02E0F"/>
    <w:rsid w:val="00F30D34"/>
    <w:rsid w:val="00F564AE"/>
    <w:rsid w:val="00F826CC"/>
    <w:rsid w:val="00FA252D"/>
    <w:rsid w:val="00FA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B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0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06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C06B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06B3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7C06B3"/>
    <w:rPr>
      <w:rFonts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C06B3"/>
    <w:rPr>
      <w:rFonts w:ascii="宋体" w:hAnsi="Courier New" w:cs="Times New Roman"/>
    </w:rPr>
  </w:style>
  <w:style w:type="paragraph" w:styleId="PlainText">
    <w:name w:val="Plain Text"/>
    <w:basedOn w:val="Normal"/>
    <w:link w:val="PlainTextChar"/>
    <w:uiPriority w:val="99"/>
    <w:rsid w:val="007C06B3"/>
    <w:rPr>
      <w:rFonts w:ascii="宋体" w:hAnsi="Courier New"/>
      <w:szCs w:val="22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locked/>
    <w:rsid w:val="00F564AE"/>
    <w:rPr>
      <w:rFonts w:ascii="宋体" w:hAnsi="Courier New" w:cs="Courier New"/>
      <w:sz w:val="21"/>
      <w:szCs w:val="21"/>
    </w:rPr>
  </w:style>
  <w:style w:type="character" w:customStyle="1" w:styleId="Char1">
    <w:name w:val="纯文本 Char1"/>
    <w:basedOn w:val="DefaultParagraphFont"/>
    <w:link w:val="PlainText"/>
    <w:uiPriority w:val="99"/>
    <w:semiHidden/>
    <w:locked/>
    <w:rsid w:val="007C06B3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373</Words>
  <Characters>2129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吴良秀</dc:creator>
  <cp:keywords/>
  <dc:description/>
  <cp:lastModifiedBy>NTKO</cp:lastModifiedBy>
  <cp:revision>24</cp:revision>
  <dcterms:created xsi:type="dcterms:W3CDTF">2017-08-21T02:19:00Z</dcterms:created>
  <dcterms:modified xsi:type="dcterms:W3CDTF">2018-03-14T03:52:00Z</dcterms:modified>
</cp:coreProperties>
</file>